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77733" w14:textId="77777777" w:rsidR="003A4561" w:rsidRDefault="00000000">
      <w:pPr>
        <w:pStyle w:val="Heading1"/>
      </w:pPr>
      <w:r>
        <w:t>FOR IMMEDIATE RELEASE</w:t>
      </w:r>
    </w:p>
    <w:p w14:paraId="0214987A" w14:textId="77777777" w:rsidR="003A4561" w:rsidRDefault="00000000">
      <w:pPr>
        <w:pStyle w:val="Heading2"/>
      </w:pPr>
      <w:r>
        <w:t>Bozeman-Based Rider to Tackle Bikepacking Route Along the Continental Divide Trail</w:t>
      </w:r>
    </w:p>
    <w:p w14:paraId="6B2A3598" w14:textId="77777777" w:rsidR="003A4561" w:rsidRDefault="00000000">
      <w:r>
        <w:t>A Solo Self-Supported Ride Aims to Refine and Benchmark a Bike-Legal CDT Line</w:t>
      </w:r>
    </w:p>
    <w:p w14:paraId="4D56E7AE" w14:textId="77777777" w:rsidR="003A4561" w:rsidRDefault="00000000">
      <w:r>
        <w:t>Bozeman, Montana — July 2025</w:t>
      </w:r>
    </w:p>
    <w:p w14:paraId="1A02D881" w14:textId="7C3E932C" w:rsidR="003A4561" w:rsidRDefault="00000000">
      <w:r>
        <w:t>On July 21, transportation planner and endurance athlete Mark Egge will set out on a solo, self-supported mountain bike ride tracing a modified version of the Continental Divide Trail (CDT</w:t>
      </w:r>
      <w:r w:rsidR="00A53514">
        <w:t xml:space="preserve"> – the hiking trail, not the more common Great Divide Mountain Bike Route)</w:t>
      </w:r>
      <w:r>
        <w:t xml:space="preserve">. His goal: to </w:t>
      </w:r>
      <w:r w:rsidR="00311F1C">
        <w:t>contribute to defining</w:t>
      </w:r>
      <w:r>
        <w:t xml:space="preserve"> a canonical, bike-legal version of the CDT—and to set a realistic benchmark for how quickly a capable but non-elite rider can complete the route.</w:t>
      </w:r>
    </w:p>
    <w:p w14:paraId="7A387B9E" w14:textId="482AD3DA" w:rsidR="003A4561" w:rsidRDefault="00000000">
      <w:r>
        <w:t xml:space="preserve">Inspired by the exploratory rides of Kurt Refsnider, Scott Morris, Eszter Horanyi, and Aaron Weinsheimer, Mark’s effort builds on their </w:t>
      </w:r>
      <w:r w:rsidR="00A53514">
        <w:t>routes</w:t>
      </w:r>
      <w:r>
        <w:t xml:space="preserve"> while introducing several new elements. His version of the route </w:t>
      </w:r>
      <w:r w:rsidR="00311F1C">
        <w:t>features a northern section</w:t>
      </w:r>
      <w:r>
        <w:t xml:space="preserve"> along the western edge of Glacier National Park and the Bob Marshall Wilderness. It also includes challenging and iconic stretches like Alpine #7, Lionhead, the Wyoming Range, and the Colorado Trail. Totaling 3,0</w:t>
      </w:r>
      <w:r w:rsidR="00311F1C">
        <w:t>0</w:t>
      </w:r>
      <w:r>
        <w:t>0 miles with over 3</w:t>
      </w:r>
      <w:r w:rsidR="00311F1C">
        <w:t>50</w:t>
      </w:r>
      <w:r>
        <w:t xml:space="preserve">,000 feet of climbing, the ride emphasizes time on the actual CDT with </w:t>
      </w:r>
      <w:r w:rsidR="00311F1C">
        <w:t>single-track focused</w:t>
      </w:r>
      <w:r>
        <w:t xml:space="preserve"> alternatives where bikes are </w:t>
      </w:r>
      <w:r w:rsidR="00A53514">
        <w:t>disallowed</w:t>
      </w:r>
      <w:r>
        <w:t>.</w:t>
      </w:r>
    </w:p>
    <w:p w14:paraId="63EB436C" w14:textId="2A7C03BB" w:rsidR="003A4561" w:rsidRDefault="00000000">
      <w:r>
        <w:t xml:space="preserve">The CDT has long held personal significance for Mark, particularly the trails near his hometown of </w:t>
      </w:r>
      <w:r w:rsidR="00311F1C">
        <w:t>Bozeman</w:t>
      </w:r>
      <w:r>
        <w:t>, which he calls “some of the best mountain bike riding in the state.” A veteran of the Butte 100</w:t>
      </w:r>
      <w:r w:rsidR="00A53514">
        <w:t xml:space="preserve"> race that includes sections of the CDT</w:t>
      </w:r>
      <w:r>
        <w:t xml:space="preserve">—this year, he'll race it just two days before starting his Divide ride—he’s long dreamed of linking up the best </w:t>
      </w:r>
      <w:r w:rsidR="00A53514">
        <w:t xml:space="preserve">Montana </w:t>
      </w:r>
      <w:r>
        <w:t>backcountry singletrack along the spine of the continent. When Refsnider completed his full CDT ride in 2023, Mark asked himself: Why stop at Wyoming?</w:t>
      </w:r>
    </w:p>
    <w:p w14:paraId="53867D25" w14:textId="77777777" w:rsidR="003A4561" w:rsidRDefault="00000000">
      <w:r>
        <w:t>“Only four riders have completed the full route so far,” Mark says. “That gives it a rare sense of adventure. And it’s a chance to contribute—to help imagine what a bike-legal CDT could become.”</w:t>
      </w:r>
    </w:p>
    <w:p w14:paraId="697BD865" w14:textId="77777777" w:rsidR="003A4561" w:rsidRDefault="00000000">
      <w:r>
        <w:t>He’ll be riding a 2022 Specialized Epic EVO built by Alter Cycles in Bozeman, optimized for speed and durability at a base weight of just 24 lbs. His minimalist setup includes a Zpacks Plex Solo Lite tent and a Hyperlite 20°F quilt, with resupply boxes sent to post offices every two to five days to keep moving light and fast.</w:t>
      </w:r>
    </w:p>
    <w:p w14:paraId="062E82A6" w14:textId="3F551D48" w:rsidR="003A4561" w:rsidRDefault="00A53514">
      <w:r w:rsidRPr="00A53514">
        <w:t xml:space="preserve">Mark’s ​training this year includes the Fat Pursuit 200k​ and the Grand Loop Race​. His longest prior solo trip is a two-week winter kayak expedition through the Grand Canyon. He credits his long-distance trail running and fastpacking experience—along with “a mild obsession with gear weight and good self-care skills”—for giving him the tools to complete this effort. </w:t>
      </w:r>
      <w:r>
        <w:t>“My goal is to ride efficiently and enjoyably,” Mark says. “I’d love for this to be mostly Type 1 fun.”</w:t>
      </w:r>
    </w:p>
    <w:p w14:paraId="4156CE61" w14:textId="77777777" w:rsidR="003A4561" w:rsidRDefault="00000000">
      <w:r>
        <w:lastRenderedPageBreak/>
        <w:t>He’s targeting an 80-day finish, including a planned layover in Steamboat Springs for a full bike overhaul.</w:t>
      </w:r>
    </w:p>
    <w:p w14:paraId="3A38424B" w14:textId="5C288285" w:rsidR="003A4561" w:rsidRDefault="00850CBE">
      <w:r>
        <w:t xml:space="preserve">Periodic progress will be posted to his Strava account: http://strava.com/athletes/markegge, where he welcomes </w:t>
      </w:r>
      <w:r w:rsidR="00311F1C">
        <w:t xml:space="preserve">podcast </w:t>
      </w:r>
      <w:r>
        <w:t>and audiobook recommendations</w:t>
      </w:r>
      <w:r w:rsidR="00311F1C">
        <w:t xml:space="preserve"> </w:t>
      </w:r>
      <w:r>
        <w:t xml:space="preserve">in the comments. </w:t>
      </w:r>
      <w:r w:rsidR="00311F1C">
        <w:t>His</w:t>
      </w:r>
      <w:r>
        <w:t xml:space="preserve"> full route is available publicly here: https://ridewithgps.com/routes/51773740.</w:t>
      </w:r>
    </w:p>
    <w:p w14:paraId="2EB669C5" w14:textId="4ABB3546" w:rsidR="00EA3596" w:rsidRDefault="00000000">
      <w:r>
        <w:t>This ride is made possible thanks to the support of his employer, High Street, as well as friends and family cheering him along the way.</w:t>
      </w:r>
      <w:r w:rsidR="00EA3596">
        <w:t xml:space="preserve"> </w:t>
      </w:r>
    </w:p>
    <w:p w14:paraId="575743B6" w14:textId="3D68088B" w:rsidR="00C67B3F" w:rsidRDefault="00C67B3F">
      <w:r>
        <w:t>Mark can be reached (intermittently) via text message to (406) 548-4488</w:t>
      </w:r>
      <w:r>
        <w:t>.</w:t>
      </w:r>
    </w:p>
    <w:sectPr w:rsidR="00C67B3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66349031">
    <w:abstractNumId w:val="8"/>
  </w:num>
  <w:num w:numId="2" w16cid:durableId="1593006960">
    <w:abstractNumId w:val="6"/>
  </w:num>
  <w:num w:numId="3" w16cid:durableId="2027631868">
    <w:abstractNumId w:val="5"/>
  </w:num>
  <w:num w:numId="4" w16cid:durableId="385029276">
    <w:abstractNumId w:val="4"/>
  </w:num>
  <w:num w:numId="5" w16cid:durableId="1683973523">
    <w:abstractNumId w:val="7"/>
  </w:num>
  <w:num w:numId="6" w16cid:durableId="1581255474">
    <w:abstractNumId w:val="3"/>
  </w:num>
  <w:num w:numId="7" w16cid:durableId="412703276">
    <w:abstractNumId w:val="2"/>
  </w:num>
  <w:num w:numId="8" w16cid:durableId="1766073013">
    <w:abstractNumId w:val="1"/>
  </w:num>
  <w:num w:numId="9" w16cid:durableId="172197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11F1C"/>
    <w:rsid w:val="00326F90"/>
    <w:rsid w:val="003A4561"/>
    <w:rsid w:val="00850CBE"/>
    <w:rsid w:val="00A53514"/>
    <w:rsid w:val="00AA1D8D"/>
    <w:rsid w:val="00B47730"/>
    <w:rsid w:val="00C67B3F"/>
    <w:rsid w:val="00CB0664"/>
    <w:rsid w:val="00EA3596"/>
    <w:rsid w:val="00EF3A61"/>
    <w:rsid w:val="00FC693F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0DA22A"/>
  <w14:defaultImageDpi w14:val="300"/>
  <w15:docId w15:val="{8AF1D987-0398-AF4B-AF38-51550E1D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Mark Egge</cp:lastModifiedBy>
  <cp:revision>7</cp:revision>
  <dcterms:created xsi:type="dcterms:W3CDTF">2013-12-23T23:15:00Z</dcterms:created>
  <dcterms:modified xsi:type="dcterms:W3CDTF">2025-07-21T15:56:00Z</dcterms:modified>
  <cp:category/>
</cp:coreProperties>
</file>